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</w:t>
      </w:r>
      <w:r>
        <w:rPr>
          <w:rFonts w:ascii="Times New Roman" w:hAnsi="Times New Roman"/>
          <w:sz w:val="24"/>
          <w:szCs w:val="24"/>
        </w:rPr>
        <w:t xml:space="preserve"> e, in subordine, </w:t>
      </w:r>
      <w:proofErr w:type="spellStart"/>
      <w:r>
        <w:rPr>
          <w:rFonts w:ascii="Times New Roman" w:hAnsi="Times New Roman"/>
          <w:sz w:val="24"/>
          <w:szCs w:val="24"/>
        </w:rPr>
        <w:t>extracompartimentale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per la copertura a tempo pieno e indeterminato di </w:t>
      </w:r>
      <w:r>
        <w:rPr>
          <w:rFonts w:ascii="Times New Roman" w:hAnsi="Times New Roman"/>
          <w:sz w:val="24"/>
          <w:szCs w:val="24"/>
        </w:rPr>
        <w:t>1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>o</w:t>
      </w:r>
      <w:r w:rsidRPr="00B6590C">
        <w:rPr>
          <w:rFonts w:ascii="Times New Roman" w:hAnsi="Times New Roman"/>
          <w:sz w:val="24"/>
          <w:szCs w:val="24"/>
        </w:rPr>
        <w:t xml:space="preserve"> di </w:t>
      </w:r>
      <w:r w:rsidR="00691D25">
        <w:rPr>
          <w:rFonts w:ascii="Times New Roman" w:hAnsi="Times New Roman"/>
          <w:sz w:val="24"/>
          <w:szCs w:val="24"/>
        </w:rPr>
        <w:t>Operaio Specializzato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. </w:t>
      </w:r>
      <w:r w:rsidR="00691D2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590C">
        <w:rPr>
          <w:rFonts w:ascii="Times New Roman" w:hAnsi="Times New Roman"/>
          <w:sz w:val="24"/>
          <w:szCs w:val="24"/>
        </w:rPr>
        <w:t xml:space="preserve">da assegnare </w:t>
      </w:r>
      <w:r w:rsidR="00691D25">
        <w:rPr>
          <w:rFonts w:ascii="Times New Roman" w:hAnsi="Times New Roman"/>
          <w:sz w:val="24"/>
          <w:szCs w:val="24"/>
        </w:rPr>
        <w:t>al</w:t>
      </w:r>
      <w:r w:rsidR="00501E2A">
        <w:rPr>
          <w:rFonts w:ascii="Times New Roman" w:hAnsi="Times New Roman"/>
          <w:sz w:val="24"/>
          <w:szCs w:val="24"/>
        </w:rPr>
        <w:t xml:space="preserve">l’Area Lavori Pubblici, Manutenzioni e </w:t>
      </w:r>
      <w:r w:rsidR="00691D25">
        <w:rPr>
          <w:rFonts w:ascii="Times New Roman" w:hAnsi="Times New Roman"/>
          <w:sz w:val="24"/>
          <w:szCs w:val="24"/>
        </w:rPr>
        <w:t>Patrimonio</w:t>
      </w:r>
      <w:r w:rsidR="009E4276">
        <w:rPr>
          <w:rFonts w:ascii="Times New Roman" w:hAnsi="Times New Roman"/>
          <w:sz w:val="24"/>
          <w:szCs w:val="24"/>
        </w:rPr>
        <w:t xml:space="preserve"> del Comune di </w:t>
      </w:r>
      <w:r w:rsidR="00501E2A">
        <w:rPr>
          <w:rFonts w:ascii="Times New Roman" w:hAnsi="Times New Roman"/>
          <w:sz w:val="24"/>
          <w:szCs w:val="24"/>
        </w:rPr>
        <w:t>Fiume Veneto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1771B" w:rsidRPr="00EC185D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Recapito per comunicazioni relative alla selezione (se diverso da quello di residenza):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 Cap: 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590C">
        <w:rPr>
          <w:rFonts w:ascii="Times New Roman" w:hAnsi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/>
          <w:sz w:val="24"/>
          <w:szCs w:val="24"/>
        </w:rPr>
        <w:t xml:space="preserve"> inquadramento nella categoria 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590C">
        <w:rPr>
          <w:rFonts w:ascii="Times New Roman" w:hAnsi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/>
          <w:sz w:val="24"/>
          <w:szCs w:val="24"/>
        </w:rPr>
        <w:t xml:space="preserve">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590C">
        <w:rPr>
          <w:rFonts w:ascii="Times New Roman" w:hAnsi="Times New Roman"/>
          <w:sz w:val="24"/>
          <w:szCs w:val="24"/>
        </w:rPr>
        <w:t>tempo</w:t>
      </w:r>
      <w:proofErr w:type="gramEnd"/>
      <w:r w:rsidRPr="00B6590C">
        <w:rPr>
          <w:rFonts w:ascii="Times New Roman" w:hAnsi="Times New Roman"/>
          <w:sz w:val="24"/>
          <w:szCs w:val="24"/>
        </w:rPr>
        <w:t xml:space="preserve"> pieno □ a tempo parziale □ percentuale:……..;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590C">
        <w:rPr>
          <w:rFonts w:ascii="Times New Roman" w:hAnsi="Times New Roman"/>
          <w:sz w:val="24"/>
          <w:szCs w:val="24"/>
        </w:rPr>
        <w:lastRenderedPageBreak/>
        <w:t>conseguito</w:t>
      </w:r>
      <w:proofErr w:type="gramEnd"/>
      <w:r w:rsidRPr="00B6590C">
        <w:rPr>
          <w:rFonts w:ascii="Times New Roman" w:hAnsi="Times New Roman"/>
          <w:sz w:val="24"/>
          <w:szCs w:val="24"/>
        </w:rPr>
        <w:t xml:space="preserve"> nell’anno………………presso……………………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590C">
        <w:rPr>
          <w:rFonts w:ascii="Times New Roman" w:hAnsi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/>
          <w:sz w:val="24"/>
          <w:szCs w:val="24"/>
        </w:rPr>
        <w:t xml:space="preserve"> la votazione di……………..;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da............................................................. in data …………………;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di essere in possesso del nulla osta alla mobilità esterna rilasciato dall’Amministrazione di provenienza;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</w:t>
      </w:r>
      <w:r>
        <w:rPr>
          <w:rFonts w:ascii="Times New Roman" w:hAnsi="Times New Roman"/>
          <w:sz w:val="24"/>
          <w:szCs w:val="24"/>
        </w:rPr>
        <w:t xml:space="preserve">rizzo indicato nella domanda, né </w:t>
      </w:r>
      <w:r w:rsidRPr="00B6590C">
        <w:rPr>
          <w:rFonts w:ascii="Times New Roman" w:hAnsi="Times New Roman"/>
          <w:sz w:val="24"/>
          <w:szCs w:val="24"/>
        </w:rPr>
        <w:t>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nulla osta alla mobilità esterna rilasciato dall’amministrazione di provenienza.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B" w:rsidRPr="00B6590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81771B" w:rsidRPr="00B6590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>Il Titolare dei dati è l’U.T.I. Sile e Meduna; il Responsabile del trattamento dei dati è la dott.ssa Federica Giavon,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r w:rsidRPr="001857EE">
        <w:rPr>
          <w:rFonts w:ascii="Times New Roman" w:hAnsi="Times New Roman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C6623"/>
    <w:rsid w:val="00501E2A"/>
    <w:rsid w:val="00691D25"/>
    <w:rsid w:val="0081771B"/>
    <w:rsid w:val="0083127A"/>
    <w:rsid w:val="00832D9F"/>
    <w:rsid w:val="009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Federica Giavon</cp:lastModifiedBy>
  <cp:revision>3</cp:revision>
  <dcterms:created xsi:type="dcterms:W3CDTF">2019-08-13T15:27:00Z</dcterms:created>
  <dcterms:modified xsi:type="dcterms:W3CDTF">2019-08-13T15:28:00Z</dcterms:modified>
</cp:coreProperties>
</file>